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9BD5" w14:textId="2F4C9A62" w:rsidR="00FB7797" w:rsidRDefault="00FB7797" w:rsidP="009C5B8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RETURN FORM</w:t>
      </w:r>
    </w:p>
    <w:p w14:paraId="7C8F6400" w14:textId="776FB4F2" w:rsidR="005015E3" w:rsidRDefault="009C5B8D" w:rsidP="009C5B8D">
      <w:pPr>
        <w:spacing w:after="0"/>
        <w:jc w:val="center"/>
        <w:rPr>
          <w:b/>
          <w:bCs/>
          <w:sz w:val="32"/>
          <w:szCs w:val="32"/>
        </w:rPr>
      </w:pPr>
      <w:r w:rsidRPr="009C5B8D">
        <w:rPr>
          <w:b/>
          <w:bCs/>
          <w:sz w:val="32"/>
          <w:szCs w:val="32"/>
        </w:rPr>
        <w:t>River Tay Protection Order</w:t>
      </w:r>
    </w:p>
    <w:p w14:paraId="0628F25A" w14:textId="5FA3B23D" w:rsidR="00C738FE" w:rsidRDefault="009C5B8D" w:rsidP="00C738FE">
      <w:pPr>
        <w:jc w:val="center"/>
        <w:rPr>
          <w:b/>
          <w:bCs/>
          <w:sz w:val="28"/>
          <w:szCs w:val="28"/>
          <w:vertAlign w:val="superscript"/>
        </w:rPr>
      </w:pPr>
      <w:r w:rsidRPr="00660439">
        <w:rPr>
          <w:b/>
          <w:bCs/>
          <w:sz w:val="28"/>
          <w:szCs w:val="28"/>
        </w:rPr>
        <w:t xml:space="preserve">The Tay Liaison Committee Require the following Information for The Annual </w:t>
      </w:r>
      <w:r w:rsidR="001A3B25" w:rsidRPr="00660439">
        <w:rPr>
          <w:b/>
          <w:bCs/>
          <w:sz w:val="28"/>
          <w:szCs w:val="28"/>
        </w:rPr>
        <w:t xml:space="preserve">Report </w:t>
      </w:r>
      <w:r w:rsidRPr="00660439">
        <w:rPr>
          <w:b/>
          <w:bCs/>
          <w:sz w:val="28"/>
          <w:szCs w:val="28"/>
        </w:rPr>
        <w:t>for The Financial Year 1</w:t>
      </w:r>
      <w:r w:rsidRPr="00660439">
        <w:rPr>
          <w:b/>
          <w:bCs/>
          <w:sz w:val="28"/>
          <w:szCs w:val="28"/>
          <w:vertAlign w:val="superscript"/>
        </w:rPr>
        <w:t>st</w:t>
      </w:r>
      <w:r w:rsidRPr="00660439">
        <w:rPr>
          <w:b/>
          <w:bCs/>
          <w:sz w:val="28"/>
          <w:szCs w:val="28"/>
        </w:rPr>
        <w:t>. October to 30</w:t>
      </w:r>
      <w:r w:rsidRPr="00660439">
        <w:rPr>
          <w:b/>
          <w:bCs/>
          <w:sz w:val="28"/>
          <w:szCs w:val="28"/>
          <w:vertAlign w:val="superscript"/>
        </w:rPr>
        <w:t>th</w:t>
      </w:r>
      <w:r w:rsidRPr="00660439">
        <w:rPr>
          <w:b/>
          <w:bCs/>
          <w:sz w:val="28"/>
          <w:szCs w:val="28"/>
        </w:rPr>
        <w:t>. September</w:t>
      </w:r>
      <w:r w:rsidR="001A3B25" w:rsidRPr="00660439">
        <w:rPr>
          <w:b/>
          <w:bCs/>
          <w:sz w:val="28"/>
          <w:szCs w:val="28"/>
        </w:rPr>
        <w:t>.</w:t>
      </w:r>
      <w:r w:rsidRPr="00660439">
        <w:rPr>
          <w:b/>
          <w:bCs/>
          <w:sz w:val="28"/>
          <w:szCs w:val="28"/>
        </w:rPr>
        <w:t xml:space="preserve"> </w:t>
      </w:r>
      <w:r w:rsidR="001A3B25" w:rsidRPr="00660439">
        <w:rPr>
          <w:b/>
          <w:bCs/>
          <w:sz w:val="28"/>
          <w:szCs w:val="28"/>
        </w:rPr>
        <w:t>The Completed Form</w:t>
      </w:r>
      <w:r w:rsidR="0048429A" w:rsidRPr="00660439">
        <w:rPr>
          <w:b/>
          <w:bCs/>
          <w:sz w:val="28"/>
          <w:szCs w:val="28"/>
        </w:rPr>
        <w:t xml:space="preserve"> with Cheque if not paying via BACS </w:t>
      </w:r>
      <w:r w:rsidR="001A3B25" w:rsidRPr="00660439">
        <w:rPr>
          <w:b/>
          <w:bCs/>
          <w:sz w:val="28"/>
          <w:szCs w:val="28"/>
        </w:rPr>
        <w:t>to be sent to,</w:t>
      </w:r>
      <w:r w:rsidR="001F7E13" w:rsidRPr="00660439">
        <w:rPr>
          <w:b/>
          <w:bCs/>
          <w:sz w:val="28"/>
          <w:szCs w:val="28"/>
        </w:rPr>
        <w:t xml:space="preserve"> </w:t>
      </w:r>
      <w:r w:rsidR="001A3B25" w:rsidRPr="00660439">
        <w:rPr>
          <w:b/>
          <w:bCs/>
          <w:sz w:val="28"/>
          <w:szCs w:val="28"/>
          <w:u w:val="single"/>
        </w:rPr>
        <w:t>A.J.M. Stewart, TLC Treasurer, 2. Dochart Road, Killin, Perthshire. FK21 8SN</w:t>
      </w:r>
      <w:r w:rsidR="0048429A" w:rsidRPr="00660439">
        <w:rPr>
          <w:b/>
          <w:bCs/>
          <w:sz w:val="28"/>
          <w:szCs w:val="28"/>
          <w:u w:val="single"/>
        </w:rPr>
        <w:t xml:space="preserve"> </w:t>
      </w:r>
    </w:p>
    <w:p w14:paraId="46E3D868" w14:textId="07E75460" w:rsidR="004F1B97" w:rsidRDefault="00C738FE" w:rsidP="006F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Estate</w:t>
      </w:r>
      <w:r w:rsidR="00AA164F">
        <w:rPr>
          <w:b/>
          <w:bCs/>
          <w:sz w:val="28"/>
          <w:szCs w:val="28"/>
        </w:rPr>
        <w:t xml:space="preserve"> / </w:t>
      </w:r>
      <w:r w:rsidR="00A946BE">
        <w:rPr>
          <w:b/>
          <w:bCs/>
          <w:sz w:val="28"/>
          <w:szCs w:val="28"/>
        </w:rPr>
        <w:t>Farm</w:t>
      </w:r>
      <w:r w:rsidR="00AA164F">
        <w:rPr>
          <w:b/>
          <w:bCs/>
          <w:sz w:val="28"/>
          <w:szCs w:val="28"/>
        </w:rPr>
        <w:tab/>
      </w:r>
      <w:r w:rsidR="006E56C8">
        <w:rPr>
          <w:b/>
          <w:bCs/>
          <w:sz w:val="28"/>
          <w:szCs w:val="28"/>
        </w:rPr>
        <w:t>……………………………………………………………………………………</w:t>
      </w:r>
      <w:proofErr w:type="gramStart"/>
      <w:r w:rsidR="006E56C8">
        <w:rPr>
          <w:b/>
          <w:bCs/>
          <w:sz w:val="28"/>
          <w:szCs w:val="28"/>
        </w:rPr>
        <w:t>…..</w:t>
      </w:r>
      <w:proofErr w:type="gramEnd"/>
    </w:p>
    <w:p w14:paraId="3E6FB5EE" w14:textId="468E17CE" w:rsidR="006F0AA5" w:rsidRDefault="00FD3849" w:rsidP="006F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Riparian Owner Name </w:t>
      </w:r>
      <w:r w:rsidR="00885ED9">
        <w:rPr>
          <w:b/>
          <w:bCs/>
          <w:sz w:val="28"/>
          <w:szCs w:val="28"/>
        </w:rPr>
        <w:tab/>
      </w:r>
      <w:r w:rsidR="00C33117">
        <w:rPr>
          <w:b/>
          <w:bCs/>
          <w:sz w:val="28"/>
          <w:szCs w:val="28"/>
        </w:rPr>
        <w:t>……………………………………….</w:t>
      </w:r>
      <w:r w:rsidR="00FB34DA">
        <w:rPr>
          <w:b/>
          <w:bCs/>
          <w:sz w:val="28"/>
          <w:szCs w:val="28"/>
        </w:rPr>
        <w:t xml:space="preserve"> </w:t>
      </w:r>
      <w:r w:rsidR="00FB34DA">
        <w:rPr>
          <w:b/>
          <w:bCs/>
          <w:sz w:val="28"/>
          <w:szCs w:val="28"/>
        </w:rPr>
        <w:tab/>
      </w:r>
      <w:r w:rsidR="006F0AA5">
        <w:rPr>
          <w:b/>
          <w:bCs/>
          <w:sz w:val="28"/>
          <w:szCs w:val="28"/>
        </w:rPr>
        <w:t xml:space="preserve"> </w:t>
      </w:r>
      <w:r w:rsidR="00CA0A33">
        <w:rPr>
          <w:b/>
          <w:bCs/>
          <w:sz w:val="28"/>
          <w:szCs w:val="28"/>
        </w:rPr>
        <w:t>Email</w:t>
      </w:r>
      <w:r w:rsidR="00BD3519" w:rsidRPr="00EC0DCB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>………………………</w:t>
      </w:r>
      <w:r w:rsidR="00CA0A33">
        <w:rPr>
          <w:b/>
          <w:bCs/>
          <w:sz w:val="28"/>
          <w:szCs w:val="28"/>
        </w:rPr>
        <w:t>……</w:t>
      </w:r>
    </w:p>
    <w:p w14:paraId="54340A62" w14:textId="411C04C3" w:rsidR="00661D20" w:rsidRDefault="00661D20" w:rsidP="006F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Beat(s) are in an agreement with a </w:t>
      </w:r>
      <w:proofErr w:type="gramStart"/>
      <w:r>
        <w:rPr>
          <w:b/>
          <w:bCs/>
          <w:sz w:val="28"/>
          <w:szCs w:val="28"/>
        </w:rPr>
        <w:t>Club</w:t>
      </w:r>
      <w:proofErr w:type="gramEnd"/>
      <w:r>
        <w:rPr>
          <w:b/>
          <w:bCs/>
          <w:sz w:val="28"/>
          <w:szCs w:val="28"/>
        </w:rPr>
        <w:t xml:space="preserve"> please state which Club. …………………………….</w:t>
      </w:r>
    </w:p>
    <w:p w14:paraId="25D1ABDC" w14:textId="15502387" w:rsidR="003775CE" w:rsidRDefault="003775CE" w:rsidP="006F0AA5">
      <w:pPr>
        <w:rPr>
          <w:b/>
          <w:bCs/>
          <w:sz w:val="28"/>
          <w:szCs w:val="28"/>
        </w:rPr>
      </w:pPr>
      <w:r w:rsidRPr="00EC0DCB">
        <w:rPr>
          <w:b/>
          <w:bCs/>
          <w:sz w:val="28"/>
          <w:szCs w:val="28"/>
        </w:rPr>
        <w:t>Name and Contact Details</w:t>
      </w:r>
      <w:r w:rsidR="00C05810">
        <w:rPr>
          <w:b/>
          <w:bCs/>
          <w:sz w:val="28"/>
          <w:szCs w:val="28"/>
        </w:rPr>
        <w:t xml:space="preserve"> of </w:t>
      </w:r>
      <w:r w:rsidR="008C265C">
        <w:rPr>
          <w:b/>
          <w:bCs/>
          <w:sz w:val="28"/>
          <w:szCs w:val="28"/>
        </w:rPr>
        <w:t xml:space="preserve">Riparian Owner’s </w:t>
      </w:r>
      <w:r w:rsidR="00C05810">
        <w:rPr>
          <w:b/>
          <w:bCs/>
          <w:sz w:val="28"/>
          <w:szCs w:val="28"/>
        </w:rPr>
        <w:t xml:space="preserve">Authorised </w:t>
      </w:r>
      <w:r w:rsidR="008C265C">
        <w:rPr>
          <w:b/>
          <w:bCs/>
          <w:sz w:val="28"/>
          <w:szCs w:val="28"/>
        </w:rPr>
        <w:t xml:space="preserve">Person </w:t>
      </w:r>
      <w:proofErr w:type="spellStart"/>
      <w:r w:rsidR="008C265C">
        <w:rPr>
          <w:b/>
          <w:bCs/>
          <w:sz w:val="28"/>
          <w:szCs w:val="28"/>
        </w:rPr>
        <w:t>eg.</w:t>
      </w:r>
      <w:proofErr w:type="spellEnd"/>
      <w:r w:rsidR="008C265C">
        <w:rPr>
          <w:b/>
          <w:bCs/>
          <w:sz w:val="28"/>
          <w:szCs w:val="28"/>
        </w:rPr>
        <w:t xml:space="preserve"> Factor or </w:t>
      </w:r>
      <w:proofErr w:type="gramStart"/>
      <w:r w:rsidR="008C265C">
        <w:rPr>
          <w:b/>
          <w:bCs/>
          <w:sz w:val="28"/>
          <w:szCs w:val="28"/>
        </w:rPr>
        <w:t>Agent</w:t>
      </w:r>
      <w:r w:rsidRPr="00EC0DCB">
        <w:rPr>
          <w:b/>
          <w:bCs/>
          <w:sz w:val="28"/>
          <w:szCs w:val="28"/>
        </w:rPr>
        <w:t xml:space="preserve">  Administering</w:t>
      </w:r>
      <w:proofErr w:type="gramEnd"/>
      <w:r>
        <w:rPr>
          <w:b/>
          <w:bCs/>
          <w:sz w:val="28"/>
          <w:szCs w:val="28"/>
        </w:rPr>
        <w:t xml:space="preserve"> and </w:t>
      </w:r>
      <w:r w:rsidR="008C265C">
        <w:rPr>
          <w:b/>
          <w:bCs/>
          <w:sz w:val="28"/>
          <w:szCs w:val="28"/>
        </w:rPr>
        <w:t>authorising p</w:t>
      </w:r>
      <w:r>
        <w:rPr>
          <w:b/>
          <w:bCs/>
          <w:sz w:val="28"/>
          <w:szCs w:val="28"/>
        </w:rPr>
        <w:t>a</w:t>
      </w:r>
      <w:r w:rsidR="008C265C">
        <w:rPr>
          <w:b/>
          <w:bCs/>
          <w:sz w:val="28"/>
          <w:szCs w:val="28"/>
        </w:rPr>
        <w:t>yment of</w:t>
      </w:r>
      <w:r>
        <w:rPr>
          <w:b/>
          <w:bCs/>
          <w:sz w:val="28"/>
          <w:szCs w:val="28"/>
        </w:rPr>
        <w:t xml:space="preserve"> all dues for</w:t>
      </w:r>
      <w:r w:rsidRPr="00EC0DCB">
        <w:rPr>
          <w:b/>
          <w:bCs/>
          <w:sz w:val="28"/>
          <w:szCs w:val="28"/>
        </w:rPr>
        <w:t xml:space="preserve"> the Fishing on behalf of the </w:t>
      </w:r>
      <w:r w:rsidR="00885E6C">
        <w:rPr>
          <w:b/>
          <w:bCs/>
          <w:sz w:val="28"/>
          <w:szCs w:val="28"/>
        </w:rPr>
        <w:t xml:space="preserve">Beat (s) </w:t>
      </w:r>
      <w:r w:rsidRPr="00EC0DCB">
        <w:rPr>
          <w:b/>
          <w:bCs/>
          <w:sz w:val="28"/>
          <w:szCs w:val="28"/>
        </w:rPr>
        <w:t>Riparian Owner</w:t>
      </w:r>
      <w:r w:rsidR="000B1F7A">
        <w:rPr>
          <w:b/>
          <w:bCs/>
          <w:sz w:val="28"/>
          <w:szCs w:val="28"/>
        </w:rPr>
        <w:t xml:space="preserve">. </w:t>
      </w:r>
      <w:r w:rsidR="00660439">
        <w:rPr>
          <w:b/>
          <w:bCs/>
          <w:sz w:val="28"/>
          <w:szCs w:val="28"/>
        </w:rPr>
        <w:t>(</w:t>
      </w:r>
      <w:r w:rsidR="000B1F7A">
        <w:rPr>
          <w:b/>
          <w:bCs/>
          <w:sz w:val="28"/>
          <w:szCs w:val="28"/>
        </w:rPr>
        <w:t xml:space="preserve">If Riparian Owner </w:t>
      </w:r>
      <w:r w:rsidR="00A57159">
        <w:rPr>
          <w:b/>
          <w:bCs/>
          <w:sz w:val="28"/>
          <w:szCs w:val="28"/>
        </w:rPr>
        <w:t xml:space="preserve">completing form </w:t>
      </w:r>
      <w:r w:rsidR="000B1F7A">
        <w:rPr>
          <w:b/>
          <w:bCs/>
          <w:sz w:val="28"/>
          <w:szCs w:val="28"/>
        </w:rPr>
        <w:t>Ignore</w:t>
      </w:r>
      <w:r w:rsidR="00660439">
        <w:rPr>
          <w:b/>
          <w:bCs/>
          <w:sz w:val="28"/>
          <w:szCs w:val="28"/>
        </w:rPr>
        <w:t xml:space="preserve"> following line)</w:t>
      </w:r>
    </w:p>
    <w:p w14:paraId="63E0775F" w14:textId="37C72EC0" w:rsidR="00CA0A33" w:rsidRDefault="00660439" w:rsidP="00F5215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Authorised Person</w:t>
      </w:r>
      <w:r w:rsidR="003775CE">
        <w:rPr>
          <w:b/>
          <w:bCs/>
          <w:sz w:val="32"/>
          <w:szCs w:val="32"/>
        </w:rPr>
        <w:t>……………………………………</w:t>
      </w:r>
      <w:r w:rsidR="00CA0A33">
        <w:rPr>
          <w:b/>
          <w:bCs/>
          <w:sz w:val="32"/>
          <w:szCs w:val="32"/>
        </w:rPr>
        <w:t>Email ……………….</w:t>
      </w:r>
      <w:r w:rsidR="003775CE">
        <w:rPr>
          <w:b/>
          <w:bCs/>
          <w:sz w:val="32"/>
          <w:szCs w:val="32"/>
        </w:rPr>
        <w:t>……………………….</w:t>
      </w:r>
    </w:p>
    <w:p w14:paraId="37166F1E" w14:textId="5F720AFC" w:rsidR="00B93721" w:rsidRDefault="00F5215A" w:rsidP="00F5215A">
      <w:pPr>
        <w:spacing w:after="0"/>
        <w:rPr>
          <w:b/>
          <w:bCs/>
          <w:sz w:val="28"/>
          <w:szCs w:val="28"/>
        </w:rPr>
      </w:pPr>
      <w:r w:rsidRPr="00EC0DCB">
        <w:rPr>
          <w:b/>
          <w:bCs/>
          <w:sz w:val="28"/>
          <w:szCs w:val="28"/>
        </w:rPr>
        <w:t>Name of Fishing Beat</w:t>
      </w:r>
      <w:r w:rsidR="0048429A">
        <w:rPr>
          <w:b/>
          <w:bCs/>
          <w:sz w:val="28"/>
          <w:szCs w:val="28"/>
        </w:rPr>
        <w:t>(s)</w:t>
      </w:r>
      <w:r w:rsidR="00D71514">
        <w:rPr>
          <w:b/>
          <w:bCs/>
          <w:sz w:val="28"/>
          <w:szCs w:val="28"/>
        </w:rPr>
        <w:t xml:space="preserve"> </w:t>
      </w:r>
      <w:r w:rsidRPr="00EC0DCB">
        <w:rPr>
          <w:b/>
          <w:bCs/>
          <w:sz w:val="28"/>
          <w:szCs w:val="28"/>
        </w:rPr>
        <w:t>(</w:t>
      </w:r>
      <w:r w:rsidR="00B93721">
        <w:rPr>
          <w:b/>
          <w:bCs/>
          <w:sz w:val="28"/>
          <w:szCs w:val="28"/>
        </w:rPr>
        <w:t xml:space="preserve">If Multiple </w:t>
      </w:r>
      <w:proofErr w:type="gramStart"/>
      <w:r w:rsidR="00B93721">
        <w:rPr>
          <w:b/>
          <w:bCs/>
          <w:sz w:val="28"/>
          <w:szCs w:val="28"/>
        </w:rPr>
        <w:t>list</w:t>
      </w:r>
      <w:proofErr w:type="gramEnd"/>
      <w:r w:rsidR="00B93721">
        <w:rPr>
          <w:b/>
          <w:bCs/>
          <w:sz w:val="28"/>
          <w:szCs w:val="28"/>
        </w:rPr>
        <w:t xml:space="preserve"> sep</w:t>
      </w:r>
      <w:r w:rsidR="003775CE">
        <w:rPr>
          <w:b/>
          <w:bCs/>
          <w:sz w:val="28"/>
          <w:szCs w:val="28"/>
        </w:rPr>
        <w:t>a</w:t>
      </w:r>
      <w:r w:rsidR="00B93721">
        <w:rPr>
          <w:b/>
          <w:bCs/>
          <w:sz w:val="28"/>
          <w:szCs w:val="28"/>
        </w:rPr>
        <w:t>rately</w:t>
      </w:r>
      <w:r w:rsidR="00661D20">
        <w:rPr>
          <w:b/>
          <w:bCs/>
          <w:sz w:val="28"/>
          <w:szCs w:val="28"/>
        </w:rPr>
        <w:t xml:space="preserve"> on Beat Form</w:t>
      </w:r>
      <w:r w:rsidRPr="00EC0DCB">
        <w:rPr>
          <w:b/>
          <w:bCs/>
          <w:sz w:val="28"/>
          <w:szCs w:val="28"/>
        </w:rPr>
        <w:t>)</w:t>
      </w:r>
      <w:r w:rsidR="00BD3519" w:rsidRPr="00EC0DCB">
        <w:rPr>
          <w:b/>
          <w:bCs/>
          <w:sz w:val="28"/>
          <w:szCs w:val="28"/>
        </w:rPr>
        <w:tab/>
      </w:r>
    </w:p>
    <w:p w14:paraId="182F3A91" w14:textId="4C1B7C2F" w:rsidR="00392799" w:rsidRDefault="004E27FB" w:rsidP="00F5215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598"/>
        <w:gridCol w:w="1559"/>
        <w:gridCol w:w="2410"/>
        <w:gridCol w:w="1407"/>
        <w:gridCol w:w="1541"/>
      </w:tblGrid>
      <w:tr w:rsidR="006664F2" w:rsidRPr="00916762" w14:paraId="73315E09" w14:textId="77777777" w:rsidTr="0048429A">
        <w:tc>
          <w:tcPr>
            <w:tcW w:w="1941" w:type="dxa"/>
          </w:tcPr>
          <w:p w14:paraId="6F970366" w14:textId="42579408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 of </w:t>
            </w:r>
            <w:r w:rsidRPr="00916762">
              <w:rPr>
                <w:b/>
                <w:bCs/>
                <w:sz w:val="24"/>
                <w:szCs w:val="24"/>
              </w:rPr>
              <w:t xml:space="preserve">Trout </w:t>
            </w:r>
          </w:p>
          <w:p w14:paraId="5C5E9630" w14:textId="34D6E0DB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Permits Sold</w:t>
            </w:r>
          </w:p>
        </w:tc>
        <w:tc>
          <w:tcPr>
            <w:tcW w:w="1598" w:type="dxa"/>
          </w:tcPr>
          <w:p w14:paraId="31E585D3" w14:textId="043E32EF" w:rsidR="0048429A" w:rsidRPr="00916762" w:rsidRDefault="0048429A" w:rsidP="004842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Grayling</w:t>
            </w:r>
          </w:p>
          <w:p w14:paraId="33B488D4" w14:textId="4D4BB303" w:rsidR="006664F2" w:rsidRPr="00916762" w:rsidRDefault="0048429A" w:rsidP="0048429A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Permits Sold</w:t>
            </w:r>
          </w:p>
        </w:tc>
        <w:tc>
          <w:tcPr>
            <w:tcW w:w="1559" w:type="dxa"/>
          </w:tcPr>
          <w:p w14:paraId="09B89ECE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 of </w:t>
            </w:r>
            <w:proofErr w:type="gramStart"/>
            <w:r w:rsidRPr="00916762">
              <w:rPr>
                <w:b/>
                <w:bCs/>
                <w:sz w:val="24"/>
                <w:szCs w:val="24"/>
              </w:rPr>
              <w:t>Coarse</w:t>
            </w:r>
            <w:proofErr w:type="gramEnd"/>
          </w:p>
          <w:p w14:paraId="2FF1FB3E" w14:textId="0AB0EC54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Permits Sold</w:t>
            </w:r>
          </w:p>
        </w:tc>
        <w:tc>
          <w:tcPr>
            <w:tcW w:w="2410" w:type="dxa"/>
          </w:tcPr>
          <w:p w14:paraId="26638337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Number</w:t>
            </w:r>
          </w:p>
          <w:p w14:paraId="71404546" w14:textId="52AD9904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Permits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6762">
              <w:rPr>
                <w:b/>
                <w:bCs/>
                <w:sz w:val="24"/>
                <w:szCs w:val="24"/>
              </w:rPr>
              <w:t>Sold</w:t>
            </w:r>
          </w:p>
        </w:tc>
        <w:tc>
          <w:tcPr>
            <w:tcW w:w="1407" w:type="dxa"/>
          </w:tcPr>
          <w:p w14:paraId="597AFBFD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Dues £1</w:t>
            </w:r>
          </w:p>
          <w:p w14:paraId="49AE80C5" w14:textId="5E220362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Per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6762">
              <w:rPr>
                <w:b/>
                <w:bCs/>
                <w:sz w:val="24"/>
                <w:szCs w:val="24"/>
              </w:rPr>
              <w:t>Permit</w:t>
            </w:r>
          </w:p>
        </w:tc>
        <w:tc>
          <w:tcPr>
            <w:tcW w:w="1541" w:type="dxa"/>
          </w:tcPr>
          <w:p w14:paraId="468EE699" w14:textId="0CA9E57C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664F2" w:rsidRPr="00916762" w14:paraId="08CF3413" w14:textId="77777777" w:rsidTr="0048429A">
        <w:tc>
          <w:tcPr>
            <w:tcW w:w="1941" w:type="dxa"/>
          </w:tcPr>
          <w:p w14:paraId="47F17309" w14:textId="58A4C91B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14D6EC2D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F2DE7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00A931" w14:textId="176CB5AE" w:rsidR="006664F2" w:rsidRPr="00916762" w:rsidRDefault="00103E21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………</w:t>
            </w:r>
            <w:proofErr w:type="gramStart"/>
            <w:r>
              <w:rPr>
                <w:b/>
                <w:bCs/>
                <w:sz w:val="24"/>
                <w:szCs w:val="24"/>
              </w:rPr>
              <w:t>…..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  @</w:t>
            </w:r>
          </w:p>
        </w:tc>
        <w:tc>
          <w:tcPr>
            <w:tcW w:w="1407" w:type="dxa"/>
          </w:tcPr>
          <w:p w14:paraId="4167B86F" w14:textId="59E8A4B6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£</w:t>
            </w:r>
            <w:r>
              <w:rPr>
                <w:b/>
                <w:bCs/>
                <w:sz w:val="24"/>
                <w:szCs w:val="24"/>
              </w:rPr>
              <w:t>1.00</w:t>
            </w:r>
          </w:p>
        </w:tc>
        <w:tc>
          <w:tcPr>
            <w:tcW w:w="1541" w:type="dxa"/>
          </w:tcPr>
          <w:p w14:paraId="431B4913" w14:textId="0FD1A4E1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6664F2" w:rsidRPr="00916762" w14:paraId="776F9909" w14:textId="77777777" w:rsidTr="0048429A">
        <w:tc>
          <w:tcPr>
            <w:tcW w:w="1941" w:type="dxa"/>
          </w:tcPr>
          <w:p w14:paraId="100D6C09" w14:textId="4875E494" w:rsidR="006664F2" w:rsidRPr="00916762" w:rsidRDefault="008D4BAD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NNB if no sales</w:t>
            </w:r>
          </w:p>
        </w:tc>
        <w:tc>
          <w:tcPr>
            <w:tcW w:w="1598" w:type="dxa"/>
          </w:tcPr>
          <w:p w14:paraId="6DF65269" w14:textId="22B14A02" w:rsidR="006664F2" w:rsidRPr="00916762" w:rsidRDefault="008D4BAD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Minimal Fee</w:t>
            </w:r>
          </w:p>
        </w:tc>
        <w:tc>
          <w:tcPr>
            <w:tcW w:w="1559" w:type="dxa"/>
          </w:tcPr>
          <w:p w14:paraId="1DC46861" w14:textId="48A26F04" w:rsidR="006664F2" w:rsidRPr="00916762" w:rsidRDefault="008D4BAD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Requested</w:t>
            </w:r>
          </w:p>
        </w:tc>
        <w:tc>
          <w:tcPr>
            <w:tcW w:w="2410" w:type="dxa"/>
          </w:tcPr>
          <w:p w14:paraId="12E509D0" w14:textId="28BF7EA1" w:rsidR="006664F2" w:rsidRPr="00916762" w:rsidRDefault="008D4BAD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£10.00</w:t>
            </w:r>
          </w:p>
        </w:tc>
        <w:tc>
          <w:tcPr>
            <w:tcW w:w="1407" w:type="dxa"/>
          </w:tcPr>
          <w:p w14:paraId="77B6295B" w14:textId="7B96B9BD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225D7C20" w14:textId="2CC365D0" w:rsidR="006664F2" w:rsidRPr="00916762" w:rsidRDefault="008D4BAD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6664F2" w:rsidRPr="00916762" w14:paraId="5267403C" w14:textId="77777777" w:rsidTr="0048429A">
        <w:tc>
          <w:tcPr>
            <w:tcW w:w="1941" w:type="dxa"/>
          </w:tcPr>
          <w:p w14:paraId="0F4EDE11" w14:textId="1C10C634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Number of Named </w:t>
            </w:r>
            <w:r w:rsidRPr="00916762">
              <w:rPr>
                <w:b/>
                <w:bCs/>
                <w:sz w:val="24"/>
                <w:szCs w:val="24"/>
              </w:rPr>
              <w:t>Riparian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6762">
              <w:rPr>
                <w:b/>
                <w:bCs/>
                <w:sz w:val="24"/>
                <w:szCs w:val="24"/>
              </w:rPr>
              <w:t>Beat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91676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for which Permits are sold</w:t>
            </w:r>
            <w:r w:rsidR="0048429A">
              <w:rPr>
                <w:b/>
                <w:bCs/>
                <w:sz w:val="24"/>
                <w:szCs w:val="24"/>
              </w:rPr>
              <w:t xml:space="preserve"> as Attached List</w:t>
            </w:r>
          </w:p>
        </w:tc>
        <w:tc>
          <w:tcPr>
            <w:tcW w:w="1598" w:type="dxa"/>
          </w:tcPr>
          <w:p w14:paraId="5FA9E5F3" w14:textId="27DE74B9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788D3" w14:textId="1B1CD42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8CF8F" w14:textId="3C03A154" w:rsidR="006664F2" w:rsidRPr="00916762" w:rsidRDefault="0048429A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Number of Beats</w:t>
            </w:r>
            <w:r>
              <w:rPr>
                <w:b/>
                <w:bCs/>
                <w:sz w:val="24"/>
                <w:szCs w:val="24"/>
              </w:rPr>
              <w:t xml:space="preserve"> for which Dues are to be Paid</w:t>
            </w:r>
          </w:p>
        </w:tc>
        <w:tc>
          <w:tcPr>
            <w:tcW w:w="1407" w:type="dxa"/>
          </w:tcPr>
          <w:p w14:paraId="4D03B95A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Dues £15 per</w:t>
            </w:r>
          </w:p>
          <w:p w14:paraId="19BF70AD" w14:textId="22EA865E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Beat</w:t>
            </w:r>
          </w:p>
        </w:tc>
        <w:tc>
          <w:tcPr>
            <w:tcW w:w="1541" w:type="dxa"/>
          </w:tcPr>
          <w:p w14:paraId="60525A83" w14:textId="710530EC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64F2" w:rsidRPr="00916762" w14:paraId="60CA6520" w14:textId="77777777" w:rsidTr="0048429A">
        <w:tc>
          <w:tcPr>
            <w:tcW w:w="1941" w:type="dxa"/>
          </w:tcPr>
          <w:p w14:paraId="5E18262C" w14:textId="27E17C36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5F7D40CC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2BB1A4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4AD11F" w14:textId="0730B1F8" w:rsidR="006664F2" w:rsidRPr="00916762" w:rsidRDefault="00103E21" w:rsidP="006664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  ……….                @</w:t>
            </w:r>
          </w:p>
        </w:tc>
        <w:tc>
          <w:tcPr>
            <w:tcW w:w="1407" w:type="dxa"/>
          </w:tcPr>
          <w:p w14:paraId="3745655C" w14:textId="1A31815E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£</w:t>
            </w:r>
            <w:r>
              <w:rPr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541" w:type="dxa"/>
          </w:tcPr>
          <w:p w14:paraId="7C4E3EC1" w14:textId="5F25B966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6664F2" w:rsidRPr="00916762" w14:paraId="45A06ABD" w14:textId="77777777" w:rsidTr="0048429A">
        <w:tc>
          <w:tcPr>
            <w:tcW w:w="1941" w:type="dxa"/>
          </w:tcPr>
          <w:p w14:paraId="4F9675EF" w14:textId="1066ED80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5A372E96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030564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27917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291C1DD4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36B129E1" w14:textId="646E52A9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64F2" w:rsidRPr="00916762" w14:paraId="3F04D9B2" w14:textId="77777777" w:rsidTr="0048429A">
        <w:tc>
          <w:tcPr>
            <w:tcW w:w="1941" w:type="dxa"/>
          </w:tcPr>
          <w:p w14:paraId="362BB1DF" w14:textId="2B8151C6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4553905A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5AC74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45BD39" w14:textId="77777777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277920CE" w14:textId="1B2AEA4E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41" w:type="dxa"/>
          </w:tcPr>
          <w:p w14:paraId="6CEC444B" w14:textId="454659EB" w:rsidR="006664F2" w:rsidRPr="00916762" w:rsidRDefault="006664F2" w:rsidP="006664F2">
            <w:pPr>
              <w:rPr>
                <w:b/>
                <w:bCs/>
                <w:sz w:val="24"/>
                <w:szCs w:val="24"/>
              </w:rPr>
            </w:pPr>
            <w:r w:rsidRPr="00916762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6F0AA5" w:rsidRPr="00916762" w14:paraId="6FAC31D1" w14:textId="77777777" w:rsidTr="0048429A">
        <w:tc>
          <w:tcPr>
            <w:tcW w:w="1941" w:type="dxa"/>
          </w:tcPr>
          <w:p w14:paraId="7B21BE6D" w14:textId="77777777" w:rsidR="006F0AA5" w:rsidRPr="00916762" w:rsidRDefault="006F0AA5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58936816" w14:textId="77777777" w:rsidR="006F0AA5" w:rsidRPr="00916762" w:rsidRDefault="006F0AA5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D0403" w14:textId="77777777" w:rsidR="006F0AA5" w:rsidRPr="00916762" w:rsidRDefault="006F0AA5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5FAFC5" w14:textId="77777777" w:rsidR="006F0AA5" w:rsidRPr="00916762" w:rsidRDefault="006F0AA5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01E6F9C1" w14:textId="77777777" w:rsidR="006F0AA5" w:rsidRPr="00916762" w:rsidRDefault="006F0AA5" w:rsidP="006664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14:paraId="150804C8" w14:textId="77777777" w:rsidR="006F0AA5" w:rsidRPr="00916762" w:rsidRDefault="006F0AA5" w:rsidP="006664F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3BCBB9" w14:textId="77777777" w:rsidR="004E7C77" w:rsidRDefault="004E7C77" w:rsidP="00F5215A">
      <w:pPr>
        <w:spacing w:after="0"/>
        <w:rPr>
          <w:b/>
          <w:bCs/>
          <w:sz w:val="28"/>
          <w:szCs w:val="28"/>
        </w:rPr>
      </w:pPr>
    </w:p>
    <w:p w14:paraId="529C38C4" w14:textId="36F45A5F" w:rsidR="00DD132B" w:rsidRPr="00563E97" w:rsidRDefault="00447BDD" w:rsidP="00F5215A">
      <w:pPr>
        <w:spacing w:after="0"/>
        <w:rPr>
          <w:b/>
          <w:bCs/>
          <w:sz w:val="28"/>
          <w:szCs w:val="28"/>
        </w:rPr>
      </w:pPr>
      <w:r w:rsidRPr="00563E97">
        <w:rPr>
          <w:b/>
          <w:bCs/>
          <w:sz w:val="28"/>
          <w:szCs w:val="28"/>
        </w:rPr>
        <w:t>Payment Method</w:t>
      </w:r>
      <w:r w:rsidRPr="00563E97">
        <w:rPr>
          <w:b/>
          <w:bCs/>
          <w:sz w:val="28"/>
          <w:szCs w:val="28"/>
        </w:rPr>
        <w:tab/>
        <w:t>Cheque</w:t>
      </w:r>
      <w:r w:rsidR="001F7E13">
        <w:rPr>
          <w:b/>
          <w:bCs/>
          <w:sz w:val="28"/>
          <w:szCs w:val="28"/>
        </w:rPr>
        <w:t xml:space="preserve"> (Enclosed)</w:t>
      </w:r>
      <w:r w:rsidRPr="00563E97">
        <w:rPr>
          <w:b/>
          <w:bCs/>
          <w:sz w:val="28"/>
          <w:szCs w:val="28"/>
        </w:rPr>
        <w:t xml:space="preserve"> / BACS</w:t>
      </w:r>
      <w:r w:rsidR="00DD132B" w:rsidRPr="00563E97">
        <w:rPr>
          <w:b/>
          <w:bCs/>
          <w:sz w:val="28"/>
          <w:szCs w:val="28"/>
        </w:rPr>
        <w:tab/>
      </w:r>
      <w:r w:rsidR="00563E9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>Date</w:t>
      </w:r>
      <w:r w:rsidRPr="00563E97">
        <w:rPr>
          <w:b/>
          <w:bCs/>
          <w:sz w:val="28"/>
          <w:szCs w:val="28"/>
        </w:rPr>
        <w:tab/>
      </w:r>
      <w:r w:rsidR="00DD132B" w:rsidRPr="00563E97">
        <w:rPr>
          <w:b/>
          <w:bCs/>
          <w:sz w:val="28"/>
          <w:szCs w:val="28"/>
        </w:rPr>
        <w:t>……………………</w:t>
      </w:r>
      <w:r w:rsidR="00563E97">
        <w:rPr>
          <w:b/>
          <w:bCs/>
          <w:sz w:val="28"/>
          <w:szCs w:val="28"/>
        </w:rPr>
        <w:t>….</w:t>
      </w:r>
      <w:r w:rsidR="00DD132B" w:rsidRPr="00563E97">
        <w:rPr>
          <w:b/>
          <w:bCs/>
          <w:sz w:val="28"/>
          <w:szCs w:val="28"/>
        </w:rPr>
        <w:t>…</w:t>
      </w:r>
    </w:p>
    <w:p w14:paraId="6AC793CB" w14:textId="0A2EBB2F" w:rsidR="00BA1BD5" w:rsidRPr="00563E97" w:rsidRDefault="00DD132B" w:rsidP="00F5215A">
      <w:pPr>
        <w:spacing w:after="0"/>
        <w:rPr>
          <w:b/>
          <w:bCs/>
          <w:sz w:val="28"/>
          <w:szCs w:val="28"/>
        </w:rPr>
      </w:pPr>
      <w:r w:rsidRPr="00563E9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ab/>
        <w:t>Sort Code 80-05-</w:t>
      </w:r>
      <w:r w:rsidR="00BA1BD5" w:rsidRPr="00563E97">
        <w:rPr>
          <w:b/>
          <w:bCs/>
          <w:sz w:val="28"/>
          <w:szCs w:val="28"/>
        </w:rPr>
        <w:t>22 A/c No 00892498</w:t>
      </w:r>
    </w:p>
    <w:p w14:paraId="5F0ABC76" w14:textId="76896908" w:rsidR="00F605D9" w:rsidRPr="00563E97" w:rsidRDefault="00DD132B" w:rsidP="00F5215A">
      <w:pPr>
        <w:spacing w:after="0"/>
        <w:rPr>
          <w:b/>
          <w:bCs/>
          <w:sz w:val="28"/>
          <w:szCs w:val="28"/>
        </w:rPr>
      </w:pPr>
      <w:r w:rsidRPr="00563E97">
        <w:rPr>
          <w:b/>
          <w:bCs/>
          <w:sz w:val="28"/>
          <w:szCs w:val="28"/>
        </w:rPr>
        <w:t>Form Returned to Treasurer</w:t>
      </w:r>
      <w:r w:rsidRPr="00563E97">
        <w:rPr>
          <w:b/>
          <w:bCs/>
          <w:sz w:val="28"/>
          <w:szCs w:val="28"/>
        </w:rPr>
        <w:tab/>
        <w:t>Post</w:t>
      </w:r>
      <w:r w:rsidR="00563E9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>/</w:t>
      </w:r>
      <w:r w:rsidR="00563E9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 xml:space="preserve"> Email</w:t>
      </w:r>
      <w:r w:rsidRPr="00563E97">
        <w:rPr>
          <w:b/>
          <w:bCs/>
          <w:sz w:val="28"/>
          <w:szCs w:val="28"/>
        </w:rPr>
        <w:tab/>
      </w:r>
      <w:r w:rsidR="00563E97">
        <w:rPr>
          <w:b/>
          <w:bCs/>
          <w:sz w:val="28"/>
          <w:szCs w:val="28"/>
        </w:rPr>
        <w:tab/>
      </w:r>
      <w:r w:rsidRPr="00563E97">
        <w:rPr>
          <w:b/>
          <w:bCs/>
          <w:sz w:val="28"/>
          <w:szCs w:val="28"/>
        </w:rPr>
        <w:t>Date…………………………….</w:t>
      </w:r>
      <w:r w:rsidR="00447BDD" w:rsidRPr="00563E97">
        <w:rPr>
          <w:b/>
          <w:bCs/>
          <w:sz w:val="28"/>
          <w:szCs w:val="28"/>
        </w:rPr>
        <w:tab/>
      </w:r>
    </w:p>
    <w:p w14:paraId="4ECF9822" w14:textId="77777777" w:rsidR="00F605D9" w:rsidRDefault="00F605D9" w:rsidP="00F5215A">
      <w:pPr>
        <w:spacing w:after="0"/>
        <w:rPr>
          <w:b/>
          <w:bCs/>
          <w:sz w:val="32"/>
          <w:szCs w:val="32"/>
        </w:rPr>
      </w:pPr>
    </w:p>
    <w:p w14:paraId="5CE9ACA3" w14:textId="73772F8A" w:rsidR="00F605D9" w:rsidRPr="00660439" w:rsidRDefault="00F605D9" w:rsidP="00F5215A">
      <w:pPr>
        <w:spacing w:after="0"/>
        <w:rPr>
          <w:b/>
          <w:bCs/>
          <w:sz w:val="28"/>
          <w:szCs w:val="28"/>
        </w:rPr>
      </w:pPr>
      <w:r w:rsidRPr="00660439">
        <w:rPr>
          <w:b/>
          <w:bCs/>
          <w:sz w:val="28"/>
          <w:szCs w:val="28"/>
        </w:rPr>
        <w:t xml:space="preserve">To be Completed by Authorised </w:t>
      </w:r>
      <w:r w:rsidR="00A212AB" w:rsidRPr="00660439">
        <w:rPr>
          <w:b/>
          <w:bCs/>
          <w:sz w:val="28"/>
          <w:szCs w:val="28"/>
        </w:rPr>
        <w:t xml:space="preserve">Person </w:t>
      </w:r>
      <w:r w:rsidR="00A212AB" w:rsidRPr="00660439">
        <w:rPr>
          <w:b/>
          <w:bCs/>
          <w:sz w:val="28"/>
          <w:szCs w:val="28"/>
        </w:rPr>
        <w:tab/>
      </w:r>
      <w:r w:rsidR="00060999" w:rsidRPr="00660439">
        <w:rPr>
          <w:b/>
          <w:bCs/>
          <w:sz w:val="28"/>
          <w:szCs w:val="28"/>
        </w:rPr>
        <w:t>………………………………………</w:t>
      </w:r>
      <w:r w:rsidR="00CA0A33">
        <w:rPr>
          <w:b/>
          <w:bCs/>
          <w:sz w:val="28"/>
          <w:szCs w:val="28"/>
        </w:rPr>
        <w:t>…………………..</w:t>
      </w:r>
      <w:r w:rsidR="00060999" w:rsidRPr="00660439">
        <w:rPr>
          <w:b/>
          <w:bCs/>
          <w:sz w:val="28"/>
          <w:szCs w:val="28"/>
        </w:rPr>
        <w:t>..</w:t>
      </w:r>
    </w:p>
    <w:p w14:paraId="54A5BB99" w14:textId="77777777" w:rsidR="00916762" w:rsidRPr="00660439" w:rsidRDefault="00916762" w:rsidP="00F5215A">
      <w:pPr>
        <w:spacing w:after="0"/>
        <w:rPr>
          <w:b/>
          <w:bCs/>
          <w:sz w:val="28"/>
          <w:szCs w:val="28"/>
        </w:rPr>
      </w:pPr>
    </w:p>
    <w:p w14:paraId="7F131CD9" w14:textId="6F5952AA" w:rsidR="00447BDD" w:rsidRDefault="00F605D9" w:rsidP="00F5215A">
      <w:pPr>
        <w:spacing w:after="0"/>
        <w:rPr>
          <w:b/>
          <w:bCs/>
          <w:sz w:val="28"/>
          <w:szCs w:val="28"/>
        </w:rPr>
      </w:pPr>
      <w:r w:rsidRPr="00660439">
        <w:rPr>
          <w:b/>
          <w:bCs/>
          <w:sz w:val="28"/>
          <w:szCs w:val="28"/>
        </w:rPr>
        <w:t xml:space="preserve">I hereby confirm the above details are correct and reaffirm the </w:t>
      </w:r>
      <w:r w:rsidR="00EC0DCB" w:rsidRPr="00660439">
        <w:rPr>
          <w:b/>
          <w:bCs/>
          <w:sz w:val="28"/>
          <w:szCs w:val="28"/>
        </w:rPr>
        <w:t xml:space="preserve">previously </w:t>
      </w:r>
      <w:r w:rsidRPr="00660439">
        <w:rPr>
          <w:b/>
          <w:bCs/>
          <w:sz w:val="28"/>
          <w:szCs w:val="28"/>
        </w:rPr>
        <w:t xml:space="preserve">submitted GDPR details </w:t>
      </w:r>
      <w:r w:rsidR="00EC0DCB" w:rsidRPr="00660439">
        <w:rPr>
          <w:b/>
          <w:bCs/>
          <w:sz w:val="28"/>
          <w:szCs w:val="28"/>
        </w:rPr>
        <w:t>are</w:t>
      </w:r>
      <w:r w:rsidRPr="00660439">
        <w:rPr>
          <w:b/>
          <w:bCs/>
          <w:sz w:val="28"/>
          <w:szCs w:val="28"/>
        </w:rPr>
        <w:t xml:space="preserve"> unaltered</w:t>
      </w:r>
      <w:r w:rsidR="00773633" w:rsidRPr="00660439">
        <w:rPr>
          <w:b/>
          <w:bCs/>
          <w:sz w:val="28"/>
          <w:szCs w:val="28"/>
        </w:rPr>
        <w:t>. I also confirm and agree that the details</w:t>
      </w:r>
      <w:r w:rsidRPr="00660439">
        <w:rPr>
          <w:b/>
          <w:bCs/>
          <w:sz w:val="28"/>
          <w:szCs w:val="28"/>
        </w:rPr>
        <w:t xml:space="preserve"> </w:t>
      </w:r>
      <w:r w:rsidR="00773633" w:rsidRPr="00660439">
        <w:rPr>
          <w:b/>
          <w:bCs/>
          <w:sz w:val="28"/>
          <w:szCs w:val="28"/>
        </w:rPr>
        <w:t>are retained by The Recorder of Tay Liaison Committee for Administrative purposes.</w:t>
      </w:r>
    </w:p>
    <w:p w14:paraId="50C53892" w14:textId="77777777" w:rsidR="004E27FB" w:rsidRDefault="004E27FB" w:rsidP="00F5215A">
      <w:pPr>
        <w:spacing w:after="0"/>
        <w:rPr>
          <w:b/>
          <w:bCs/>
          <w:sz w:val="28"/>
          <w:szCs w:val="28"/>
        </w:rPr>
      </w:pPr>
    </w:p>
    <w:p w14:paraId="51F7F5BC" w14:textId="46970BE9" w:rsidR="00EC0DCB" w:rsidRPr="00660439" w:rsidRDefault="00EC0DCB" w:rsidP="00F5215A">
      <w:pPr>
        <w:spacing w:after="0"/>
        <w:rPr>
          <w:b/>
          <w:bCs/>
          <w:sz w:val="28"/>
          <w:szCs w:val="28"/>
        </w:rPr>
      </w:pPr>
      <w:r w:rsidRPr="00660439">
        <w:rPr>
          <w:b/>
          <w:bCs/>
          <w:sz w:val="28"/>
          <w:szCs w:val="28"/>
        </w:rPr>
        <w:t>Signature ………………………………. Print ………………………… Date …………………</w:t>
      </w:r>
    </w:p>
    <w:sectPr w:rsidR="00EC0DCB" w:rsidRPr="00660439" w:rsidSect="009C5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8D"/>
    <w:rsid w:val="00060999"/>
    <w:rsid w:val="000B1F7A"/>
    <w:rsid w:val="00103E21"/>
    <w:rsid w:val="001A3B25"/>
    <w:rsid w:val="001F68C5"/>
    <w:rsid w:val="001F7E13"/>
    <w:rsid w:val="002E3A8C"/>
    <w:rsid w:val="003775CE"/>
    <w:rsid w:val="00392799"/>
    <w:rsid w:val="0040067C"/>
    <w:rsid w:val="00447BDD"/>
    <w:rsid w:val="0048429A"/>
    <w:rsid w:val="004E27FB"/>
    <w:rsid w:val="004E7C77"/>
    <w:rsid w:val="004F1B97"/>
    <w:rsid w:val="005015E3"/>
    <w:rsid w:val="00527D4A"/>
    <w:rsid w:val="00533F2E"/>
    <w:rsid w:val="00563E97"/>
    <w:rsid w:val="005828D3"/>
    <w:rsid w:val="005A1BFE"/>
    <w:rsid w:val="005C3B29"/>
    <w:rsid w:val="00660439"/>
    <w:rsid w:val="00661D20"/>
    <w:rsid w:val="0066525A"/>
    <w:rsid w:val="006664F2"/>
    <w:rsid w:val="006E56C8"/>
    <w:rsid w:val="006F0AA5"/>
    <w:rsid w:val="007066E8"/>
    <w:rsid w:val="00773633"/>
    <w:rsid w:val="007C0745"/>
    <w:rsid w:val="00860F17"/>
    <w:rsid w:val="00885E6C"/>
    <w:rsid w:val="00885ED9"/>
    <w:rsid w:val="008C265C"/>
    <w:rsid w:val="008D4BAD"/>
    <w:rsid w:val="00916762"/>
    <w:rsid w:val="00943945"/>
    <w:rsid w:val="00997FDE"/>
    <w:rsid w:val="009C5B8D"/>
    <w:rsid w:val="00A16320"/>
    <w:rsid w:val="00A212AB"/>
    <w:rsid w:val="00A524FD"/>
    <w:rsid w:val="00A57159"/>
    <w:rsid w:val="00A946BE"/>
    <w:rsid w:val="00AA164F"/>
    <w:rsid w:val="00B16AE8"/>
    <w:rsid w:val="00B82518"/>
    <w:rsid w:val="00B93721"/>
    <w:rsid w:val="00BA1BD5"/>
    <w:rsid w:val="00BD3519"/>
    <w:rsid w:val="00BD43B2"/>
    <w:rsid w:val="00C05810"/>
    <w:rsid w:val="00C33117"/>
    <w:rsid w:val="00C605F5"/>
    <w:rsid w:val="00C62D4F"/>
    <w:rsid w:val="00C738FE"/>
    <w:rsid w:val="00CA0A33"/>
    <w:rsid w:val="00D71514"/>
    <w:rsid w:val="00D73B94"/>
    <w:rsid w:val="00DD132B"/>
    <w:rsid w:val="00EC0DCB"/>
    <w:rsid w:val="00F46CE1"/>
    <w:rsid w:val="00F5215A"/>
    <w:rsid w:val="00F605D9"/>
    <w:rsid w:val="00F72143"/>
    <w:rsid w:val="00FA7730"/>
    <w:rsid w:val="00FB34DA"/>
    <w:rsid w:val="00FB779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949C"/>
  <w15:chartTrackingRefBased/>
  <w15:docId w15:val="{1F3F0F9A-C8AA-4A2F-B330-0750A14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Tay Order</cp:lastModifiedBy>
  <cp:revision>3</cp:revision>
  <cp:lastPrinted>2024-02-09T16:52:00Z</cp:lastPrinted>
  <dcterms:created xsi:type="dcterms:W3CDTF">2024-02-07T19:20:00Z</dcterms:created>
  <dcterms:modified xsi:type="dcterms:W3CDTF">2024-02-09T16:53:00Z</dcterms:modified>
</cp:coreProperties>
</file>